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457EB" w14:textId="77777777" w:rsidR="002309B2" w:rsidRPr="002309B2" w:rsidRDefault="002309B2" w:rsidP="002309B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309B2">
        <w:rPr>
          <w:rFonts w:ascii="Times New Roman" w:hAnsi="Times New Roman" w:cs="Times New Roman"/>
          <w:b/>
          <w:sz w:val="48"/>
          <w:szCs w:val="48"/>
        </w:rPr>
        <w:t>First Congress Unit - Lesson 8: Unit</w:t>
      </w:r>
      <w:r w:rsidRPr="002309B2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2309B2">
        <w:rPr>
          <w:rFonts w:ascii="Times New Roman" w:hAnsi="Times New Roman" w:cs="Times New Roman"/>
          <w:b/>
          <w:sz w:val="48"/>
          <w:szCs w:val="48"/>
        </w:rPr>
        <w:t>Review</w:t>
      </w:r>
    </w:p>
    <w:p w14:paraId="35CDB221" w14:textId="77777777" w:rsidR="002309B2" w:rsidRPr="002309B2" w:rsidRDefault="002309B2" w:rsidP="002309B2">
      <w:pPr>
        <w:rPr>
          <w:rFonts w:ascii="Times New Roman" w:hAnsi="Times New Roman" w:cs="Times New Roman"/>
        </w:rPr>
      </w:pPr>
    </w:p>
    <w:p w14:paraId="2F377B13" w14:textId="77777777" w:rsidR="002309B2" w:rsidRPr="008C60A8" w:rsidRDefault="002309B2" w:rsidP="002309B2">
      <w:pPr>
        <w:rPr>
          <w:rFonts w:ascii="Times New Roman" w:hAnsi="Times New Roman" w:cs="Times New Roman"/>
          <w:b/>
          <w:sz w:val="28"/>
          <w:szCs w:val="28"/>
        </w:rPr>
      </w:pPr>
      <w:r w:rsidRPr="008C60A8">
        <w:rPr>
          <w:rFonts w:ascii="Times New Roman" w:hAnsi="Times New Roman" w:cs="Times New Roman"/>
          <w:b/>
          <w:sz w:val="28"/>
          <w:szCs w:val="28"/>
        </w:rPr>
        <w:t>Unit Review: Reflecting on the Role of the First Federal Congress</w:t>
      </w:r>
    </w:p>
    <w:p w14:paraId="7E794EA2" w14:textId="77777777" w:rsidR="002309B2" w:rsidRPr="002309B2" w:rsidRDefault="002309B2" w:rsidP="002309B2">
      <w:pPr>
        <w:rPr>
          <w:rFonts w:ascii="Times New Roman" w:hAnsi="Times New Roman" w:cs="Times New Roman"/>
          <w:b/>
        </w:rPr>
      </w:pPr>
    </w:p>
    <w:p w14:paraId="0ECA88AD" w14:textId="77777777" w:rsidR="002309B2" w:rsidRDefault="002309B2" w:rsidP="002309B2">
      <w:pPr>
        <w:ind w:firstLine="720"/>
        <w:rPr>
          <w:rFonts w:ascii="Times New Roman" w:hAnsi="Times New Roman" w:cs="Times New Roman"/>
        </w:rPr>
      </w:pPr>
      <w:r w:rsidRPr="002309B2">
        <w:rPr>
          <w:rFonts w:ascii="Times New Roman" w:hAnsi="Times New Roman" w:cs="Times New Roman"/>
        </w:rPr>
        <w:t>This lesson is designed to encourage students to reflect on the roles of Congress as</w:t>
      </w:r>
      <w:r>
        <w:rPr>
          <w:rFonts w:ascii="Times New Roman" w:hAnsi="Times New Roman" w:cs="Times New Roman"/>
        </w:rPr>
        <w:t xml:space="preserve"> </w:t>
      </w:r>
      <w:r w:rsidRPr="002309B2">
        <w:rPr>
          <w:rFonts w:ascii="Times New Roman" w:hAnsi="Times New Roman" w:cs="Times New Roman"/>
        </w:rPr>
        <w:t>illustrated through the debates that occurred at the First Federal Congress.</w:t>
      </w:r>
      <w:bookmarkStart w:id="0" w:name="_GoBack"/>
      <w:bookmarkEnd w:id="0"/>
    </w:p>
    <w:p w14:paraId="0AEA1703" w14:textId="77777777" w:rsidR="002309B2" w:rsidRPr="002309B2" w:rsidRDefault="002309B2" w:rsidP="002309B2">
      <w:pPr>
        <w:ind w:firstLine="720"/>
        <w:rPr>
          <w:rFonts w:ascii="Times New Roman" w:hAnsi="Times New Roman" w:cs="Times New Roman"/>
        </w:rPr>
      </w:pPr>
    </w:p>
    <w:p w14:paraId="5181907A" w14:textId="3069726C" w:rsidR="002309B2" w:rsidRDefault="002309B2" w:rsidP="002309B2">
      <w:pPr>
        <w:ind w:firstLine="720"/>
        <w:rPr>
          <w:rFonts w:ascii="Times New Roman" w:hAnsi="Times New Roman" w:cs="Times New Roman"/>
        </w:rPr>
      </w:pPr>
      <w:r w:rsidRPr="002309B2">
        <w:rPr>
          <w:rFonts w:ascii="Times New Roman" w:hAnsi="Times New Roman" w:cs="Times New Roman"/>
          <w:b/>
        </w:rPr>
        <w:t>Targeted Audience:</w:t>
      </w:r>
      <w:r w:rsidRPr="002309B2">
        <w:rPr>
          <w:rFonts w:ascii="Times New Roman" w:hAnsi="Times New Roman" w:cs="Times New Roman"/>
        </w:rPr>
        <w:t xml:space="preserve"> Students of early American history and government</w:t>
      </w:r>
      <w:r w:rsidR="00C64626">
        <w:rPr>
          <w:rFonts w:ascii="Times New Roman" w:hAnsi="Times New Roman" w:cs="Times New Roman"/>
        </w:rPr>
        <w:t>.</w:t>
      </w:r>
    </w:p>
    <w:p w14:paraId="54F75AF6" w14:textId="77777777" w:rsidR="00C64626" w:rsidRPr="002309B2" w:rsidRDefault="00C64626" w:rsidP="002309B2">
      <w:pPr>
        <w:ind w:firstLine="720"/>
        <w:rPr>
          <w:rFonts w:ascii="Times New Roman" w:hAnsi="Times New Roman" w:cs="Times New Roman"/>
        </w:rPr>
      </w:pPr>
    </w:p>
    <w:p w14:paraId="2A16A4F7" w14:textId="2EA4290A" w:rsidR="002309B2" w:rsidRDefault="002309B2" w:rsidP="00C64626">
      <w:pPr>
        <w:ind w:firstLine="720"/>
        <w:rPr>
          <w:rFonts w:ascii="Times New Roman" w:hAnsi="Times New Roman" w:cs="Times New Roman"/>
        </w:rPr>
      </w:pPr>
      <w:r w:rsidRPr="00C64626">
        <w:rPr>
          <w:rFonts w:ascii="Times New Roman" w:hAnsi="Times New Roman" w:cs="Times New Roman"/>
          <w:b/>
        </w:rPr>
        <w:t>Goal:</w:t>
      </w:r>
      <w:r w:rsidRPr="002309B2">
        <w:rPr>
          <w:rFonts w:ascii="Times New Roman" w:hAnsi="Times New Roman" w:cs="Times New Roman"/>
        </w:rPr>
        <w:t xml:space="preserve"> This lesson is designed to help students understand the roles that Congress plays in</w:t>
      </w:r>
      <w:r w:rsidR="00C64626">
        <w:rPr>
          <w:rFonts w:ascii="Times New Roman" w:hAnsi="Times New Roman" w:cs="Times New Roman"/>
        </w:rPr>
        <w:t xml:space="preserve"> </w:t>
      </w:r>
      <w:r w:rsidRPr="002309B2">
        <w:rPr>
          <w:rFonts w:ascii="Times New Roman" w:hAnsi="Times New Roman" w:cs="Times New Roman"/>
        </w:rPr>
        <w:t>helping to create a “more perfect union.”</w:t>
      </w:r>
    </w:p>
    <w:p w14:paraId="6AC73A93" w14:textId="77777777" w:rsidR="00C64626" w:rsidRPr="002309B2" w:rsidRDefault="00C64626" w:rsidP="00C64626">
      <w:pPr>
        <w:ind w:firstLine="720"/>
        <w:rPr>
          <w:rFonts w:ascii="Times New Roman" w:hAnsi="Times New Roman" w:cs="Times New Roman"/>
        </w:rPr>
      </w:pPr>
    </w:p>
    <w:p w14:paraId="781F005A" w14:textId="77777777" w:rsidR="00C64626" w:rsidRPr="00C64626" w:rsidRDefault="002309B2" w:rsidP="002309B2">
      <w:pPr>
        <w:rPr>
          <w:rFonts w:ascii="Times New Roman" w:hAnsi="Times New Roman" w:cs="Times New Roman"/>
          <w:b/>
          <w:sz w:val="28"/>
          <w:szCs w:val="28"/>
        </w:rPr>
      </w:pPr>
      <w:r w:rsidRPr="00C64626">
        <w:rPr>
          <w:rFonts w:ascii="Times New Roman" w:hAnsi="Times New Roman" w:cs="Times New Roman"/>
          <w:b/>
          <w:sz w:val="28"/>
          <w:szCs w:val="28"/>
        </w:rPr>
        <w:t>Focus Question</w:t>
      </w:r>
    </w:p>
    <w:p w14:paraId="1320713D" w14:textId="77777777" w:rsidR="00C64626" w:rsidRDefault="00C64626" w:rsidP="002309B2">
      <w:pPr>
        <w:rPr>
          <w:rFonts w:ascii="Times New Roman" w:hAnsi="Times New Roman" w:cs="Times New Roman"/>
        </w:rPr>
      </w:pPr>
    </w:p>
    <w:p w14:paraId="7FD7D781" w14:textId="6D3E68F8" w:rsidR="002309B2" w:rsidRPr="00C64626" w:rsidRDefault="002309B2" w:rsidP="00C646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64626">
        <w:rPr>
          <w:rFonts w:ascii="Times New Roman" w:hAnsi="Times New Roman" w:cs="Times New Roman"/>
        </w:rPr>
        <w:t>Based on the debates that took place during the three sessions of the First</w:t>
      </w:r>
      <w:r w:rsidR="00C64626" w:rsidRPr="00C64626">
        <w:rPr>
          <w:rFonts w:ascii="Times New Roman" w:hAnsi="Times New Roman" w:cs="Times New Roman"/>
        </w:rPr>
        <w:t xml:space="preserve"> </w:t>
      </w:r>
      <w:r w:rsidRPr="00C64626">
        <w:rPr>
          <w:rFonts w:ascii="Times New Roman" w:hAnsi="Times New Roman" w:cs="Times New Roman"/>
        </w:rPr>
        <w:t>Federal Congress, what roles does (or did) Congress play in the Federal Government?</w:t>
      </w:r>
    </w:p>
    <w:p w14:paraId="5EA4F2F2" w14:textId="77777777" w:rsidR="00C64626" w:rsidRPr="002309B2" w:rsidRDefault="00C64626" w:rsidP="002309B2">
      <w:pPr>
        <w:rPr>
          <w:rFonts w:ascii="Times New Roman" w:hAnsi="Times New Roman" w:cs="Times New Roman"/>
        </w:rPr>
      </w:pPr>
    </w:p>
    <w:p w14:paraId="167366A1" w14:textId="77777777" w:rsidR="002309B2" w:rsidRDefault="002309B2" w:rsidP="00B52617">
      <w:pPr>
        <w:ind w:firstLine="360"/>
        <w:rPr>
          <w:rFonts w:ascii="Times New Roman" w:hAnsi="Times New Roman" w:cs="Times New Roman"/>
        </w:rPr>
      </w:pPr>
      <w:r w:rsidRPr="00C64626">
        <w:rPr>
          <w:rFonts w:ascii="Times New Roman" w:hAnsi="Times New Roman" w:cs="Times New Roman"/>
          <w:b/>
        </w:rPr>
        <w:t>Time to Complete:</w:t>
      </w:r>
      <w:r w:rsidRPr="002309B2">
        <w:rPr>
          <w:rFonts w:ascii="Times New Roman" w:hAnsi="Times New Roman" w:cs="Times New Roman"/>
        </w:rPr>
        <w:t xml:space="preserve"> 1-2 class periods.</w:t>
      </w:r>
    </w:p>
    <w:p w14:paraId="3F1A6776" w14:textId="77777777" w:rsidR="00C64626" w:rsidRPr="002309B2" w:rsidRDefault="00C64626" w:rsidP="002309B2">
      <w:pPr>
        <w:rPr>
          <w:rFonts w:ascii="Times New Roman" w:hAnsi="Times New Roman" w:cs="Times New Roman"/>
        </w:rPr>
      </w:pPr>
    </w:p>
    <w:p w14:paraId="6434DE37" w14:textId="60F8AFA1" w:rsidR="002309B2" w:rsidRDefault="00C64626" w:rsidP="002309B2">
      <w:pPr>
        <w:rPr>
          <w:rFonts w:ascii="Times New Roman" w:hAnsi="Times New Roman" w:cs="Times New Roman"/>
          <w:b/>
          <w:sz w:val="28"/>
          <w:szCs w:val="28"/>
        </w:rPr>
      </w:pPr>
      <w:r w:rsidRPr="00C64626">
        <w:rPr>
          <w:rFonts w:ascii="Times New Roman" w:hAnsi="Times New Roman" w:cs="Times New Roman"/>
          <w:b/>
          <w:sz w:val="28"/>
          <w:szCs w:val="28"/>
        </w:rPr>
        <w:t>Materials Needed</w:t>
      </w:r>
    </w:p>
    <w:p w14:paraId="3F76A7B4" w14:textId="77777777" w:rsidR="00C64626" w:rsidRPr="00C64626" w:rsidRDefault="00C64626" w:rsidP="002309B2">
      <w:pPr>
        <w:rPr>
          <w:rFonts w:ascii="Times New Roman" w:hAnsi="Times New Roman" w:cs="Times New Roman"/>
          <w:b/>
          <w:sz w:val="28"/>
          <w:szCs w:val="28"/>
        </w:rPr>
      </w:pPr>
    </w:p>
    <w:p w14:paraId="5B3DD8DE" w14:textId="72C0FE59" w:rsidR="002309B2" w:rsidRPr="00B52617" w:rsidRDefault="002309B2" w:rsidP="00B5261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52617">
        <w:rPr>
          <w:rFonts w:ascii="Times New Roman" w:hAnsi="Times New Roman" w:cs="Times New Roman"/>
        </w:rPr>
        <w:t>A transparency</w:t>
      </w:r>
      <w:r w:rsidR="00B52617" w:rsidRPr="00B52617">
        <w:rPr>
          <w:rFonts w:ascii="Times New Roman" w:hAnsi="Times New Roman" w:cs="Times New Roman"/>
        </w:rPr>
        <w:t>.</w:t>
      </w:r>
    </w:p>
    <w:p w14:paraId="6EB5A446" w14:textId="72C9A4D8" w:rsidR="002309B2" w:rsidRPr="00B52617" w:rsidRDefault="002309B2" w:rsidP="00B5261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52617">
        <w:rPr>
          <w:rFonts w:ascii="Times New Roman" w:hAnsi="Times New Roman" w:cs="Times New Roman"/>
        </w:rPr>
        <w:t xml:space="preserve">Class copies of Handout 8-2 (see </w:t>
      </w:r>
      <w:r w:rsidRPr="00B52617">
        <w:rPr>
          <w:rFonts w:ascii="Times New Roman" w:hAnsi="Times New Roman" w:cs="Times New Roman"/>
          <w:b/>
          <w:u w:val="single"/>
        </w:rPr>
        <w:t>Unit Resources</w:t>
      </w:r>
      <w:r w:rsidRPr="00B52617">
        <w:rPr>
          <w:rFonts w:ascii="Times New Roman" w:hAnsi="Times New Roman" w:cs="Times New Roman"/>
        </w:rPr>
        <w:t>).</w:t>
      </w:r>
    </w:p>
    <w:p w14:paraId="01CCFD45" w14:textId="77777777" w:rsidR="00B52617" w:rsidRDefault="00B52617" w:rsidP="00B52617">
      <w:pPr>
        <w:rPr>
          <w:rFonts w:ascii="Times New Roman" w:hAnsi="Times New Roman" w:cs="Times New Roman"/>
        </w:rPr>
      </w:pPr>
    </w:p>
    <w:p w14:paraId="496BF349" w14:textId="405B97D8" w:rsidR="002309B2" w:rsidRDefault="002309B2" w:rsidP="00B52617">
      <w:pPr>
        <w:ind w:firstLine="360"/>
        <w:rPr>
          <w:rFonts w:ascii="Times New Roman" w:hAnsi="Times New Roman" w:cs="Times New Roman"/>
        </w:rPr>
      </w:pPr>
      <w:r w:rsidRPr="00B52617">
        <w:rPr>
          <w:rFonts w:ascii="Times New Roman" w:hAnsi="Times New Roman" w:cs="Times New Roman"/>
          <w:b/>
        </w:rPr>
        <w:t>Terms to Know:</w:t>
      </w:r>
      <w:r w:rsidRPr="002309B2">
        <w:rPr>
          <w:rFonts w:ascii="Times New Roman" w:hAnsi="Times New Roman" w:cs="Times New Roman"/>
        </w:rPr>
        <w:t xml:space="preserve"> instruct, impost, tariff, f</w:t>
      </w:r>
      <w:r w:rsidR="00B52617">
        <w:rPr>
          <w:rFonts w:ascii="Times New Roman" w:hAnsi="Times New Roman" w:cs="Times New Roman"/>
        </w:rPr>
        <w:t>unding, removal, assumption,</w:t>
      </w:r>
      <w:r w:rsidRPr="002309B2">
        <w:rPr>
          <w:rFonts w:ascii="Times New Roman" w:hAnsi="Times New Roman" w:cs="Times New Roman"/>
        </w:rPr>
        <w:t xml:space="preserve"> residence</w:t>
      </w:r>
      <w:r w:rsidR="00B52617">
        <w:rPr>
          <w:rFonts w:ascii="Times New Roman" w:hAnsi="Times New Roman" w:cs="Times New Roman"/>
        </w:rPr>
        <w:t>.</w:t>
      </w:r>
    </w:p>
    <w:p w14:paraId="14DD1DCD" w14:textId="77777777" w:rsidR="00B52617" w:rsidRPr="002309B2" w:rsidRDefault="00B52617" w:rsidP="002309B2">
      <w:pPr>
        <w:rPr>
          <w:rFonts w:ascii="Times New Roman" w:hAnsi="Times New Roman" w:cs="Times New Roman"/>
        </w:rPr>
      </w:pPr>
    </w:p>
    <w:p w14:paraId="4D611A0D" w14:textId="77777777" w:rsidR="002309B2" w:rsidRDefault="002309B2" w:rsidP="002309B2">
      <w:pPr>
        <w:rPr>
          <w:rFonts w:ascii="Times New Roman" w:hAnsi="Times New Roman" w:cs="Times New Roman"/>
          <w:b/>
          <w:sz w:val="28"/>
          <w:szCs w:val="28"/>
        </w:rPr>
      </w:pPr>
      <w:r w:rsidRPr="00B52617">
        <w:rPr>
          <w:rFonts w:ascii="Times New Roman" w:hAnsi="Times New Roman" w:cs="Times New Roman"/>
          <w:b/>
          <w:sz w:val="28"/>
          <w:szCs w:val="28"/>
        </w:rPr>
        <w:t>Procedures</w:t>
      </w:r>
    </w:p>
    <w:p w14:paraId="301CF198" w14:textId="77777777" w:rsidR="00B52617" w:rsidRPr="00B52617" w:rsidRDefault="00B52617" w:rsidP="002309B2">
      <w:pPr>
        <w:rPr>
          <w:rFonts w:ascii="Times New Roman" w:hAnsi="Times New Roman" w:cs="Times New Roman"/>
          <w:b/>
          <w:sz w:val="28"/>
          <w:szCs w:val="28"/>
        </w:rPr>
      </w:pPr>
    </w:p>
    <w:p w14:paraId="4C0AC9EB" w14:textId="5EEF2D04" w:rsidR="002309B2" w:rsidRDefault="002309B2" w:rsidP="00B52617">
      <w:pPr>
        <w:ind w:firstLine="720"/>
        <w:rPr>
          <w:rFonts w:ascii="Times New Roman" w:hAnsi="Times New Roman" w:cs="Times New Roman"/>
        </w:rPr>
      </w:pPr>
      <w:r w:rsidRPr="00B52617">
        <w:rPr>
          <w:rFonts w:ascii="Times New Roman" w:hAnsi="Times New Roman" w:cs="Times New Roman"/>
          <w:b/>
        </w:rPr>
        <w:t>1. Lesson Description:</w:t>
      </w:r>
      <w:r w:rsidRPr="002309B2">
        <w:rPr>
          <w:rFonts w:ascii="Times New Roman" w:hAnsi="Times New Roman" w:cs="Times New Roman"/>
        </w:rPr>
        <w:t xml:space="preserve"> Tell students that this activity is designed to help them</w:t>
      </w:r>
      <w:r w:rsidR="00B52617">
        <w:rPr>
          <w:rFonts w:ascii="Times New Roman" w:hAnsi="Times New Roman" w:cs="Times New Roman"/>
        </w:rPr>
        <w:t xml:space="preserve"> </w:t>
      </w:r>
      <w:r w:rsidRPr="002309B2">
        <w:rPr>
          <w:rFonts w:ascii="Times New Roman" w:hAnsi="Times New Roman" w:cs="Times New Roman"/>
        </w:rPr>
        <w:t>summarize the information presented in this unit and connect that information to the</w:t>
      </w:r>
      <w:r w:rsidR="00B52617">
        <w:rPr>
          <w:rFonts w:ascii="Times New Roman" w:hAnsi="Times New Roman" w:cs="Times New Roman"/>
        </w:rPr>
        <w:t xml:space="preserve"> </w:t>
      </w:r>
      <w:r w:rsidRPr="002309B2">
        <w:rPr>
          <w:rFonts w:ascii="Times New Roman" w:hAnsi="Times New Roman" w:cs="Times New Roman"/>
        </w:rPr>
        <w:t>major debates that took place at the First Federal Congress.</w:t>
      </w:r>
    </w:p>
    <w:p w14:paraId="189EE35F" w14:textId="77777777" w:rsidR="00B52617" w:rsidRPr="002309B2" w:rsidRDefault="00B52617" w:rsidP="00B52617">
      <w:pPr>
        <w:ind w:firstLine="720"/>
        <w:rPr>
          <w:rFonts w:ascii="Times New Roman" w:hAnsi="Times New Roman" w:cs="Times New Roman"/>
        </w:rPr>
      </w:pPr>
    </w:p>
    <w:p w14:paraId="54F1159C" w14:textId="77777777" w:rsidR="002309B2" w:rsidRDefault="002309B2" w:rsidP="00B52617">
      <w:pPr>
        <w:ind w:firstLine="720"/>
        <w:rPr>
          <w:rFonts w:ascii="Times New Roman" w:hAnsi="Times New Roman" w:cs="Times New Roman"/>
        </w:rPr>
      </w:pPr>
      <w:r w:rsidRPr="00B52617">
        <w:rPr>
          <w:rFonts w:ascii="Times New Roman" w:hAnsi="Times New Roman" w:cs="Times New Roman"/>
          <w:b/>
        </w:rPr>
        <w:t>2. Form Groups:</w:t>
      </w:r>
      <w:r w:rsidRPr="002309B2">
        <w:rPr>
          <w:rFonts w:ascii="Times New Roman" w:hAnsi="Times New Roman" w:cs="Times New Roman"/>
        </w:rPr>
        <w:t xml:space="preserve"> Assign the class to groups of 3-4 students.</w:t>
      </w:r>
    </w:p>
    <w:p w14:paraId="7E4CA82E" w14:textId="77777777" w:rsidR="00B52617" w:rsidRPr="002309B2" w:rsidRDefault="00B52617" w:rsidP="00B52617">
      <w:pPr>
        <w:ind w:firstLine="720"/>
        <w:rPr>
          <w:rFonts w:ascii="Times New Roman" w:hAnsi="Times New Roman" w:cs="Times New Roman"/>
        </w:rPr>
      </w:pPr>
    </w:p>
    <w:p w14:paraId="329B8C26" w14:textId="54974077" w:rsidR="002309B2" w:rsidRDefault="002309B2" w:rsidP="00B52617">
      <w:pPr>
        <w:ind w:firstLine="720"/>
        <w:rPr>
          <w:rFonts w:ascii="Times New Roman" w:hAnsi="Times New Roman" w:cs="Times New Roman"/>
        </w:rPr>
      </w:pPr>
      <w:r w:rsidRPr="00B52617">
        <w:rPr>
          <w:rFonts w:ascii="Times New Roman" w:hAnsi="Times New Roman" w:cs="Times New Roman"/>
          <w:b/>
        </w:rPr>
        <w:t xml:space="preserve">3. Distribute copies of Handout 8-2 (see </w:t>
      </w:r>
      <w:r w:rsidRPr="00B52617">
        <w:rPr>
          <w:rFonts w:ascii="Times New Roman" w:hAnsi="Times New Roman" w:cs="Times New Roman"/>
          <w:b/>
          <w:u w:val="single"/>
        </w:rPr>
        <w:t>Unit Resources</w:t>
      </w:r>
      <w:r w:rsidRPr="00B52617">
        <w:rPr>
          <w:rFonts w:ascii="Times New Roman" w:hAnsi="Times New Roman" w:cs="Times New Roman"/>
          <w:b/>
        </w:rPr>
        <w:t>).</w:t>
      </w:r>
      <w:r w:rsidRPr="002309B2">
        <w:rPr>
          <w:rFonts w:ascii="Times New Roman" w:hAnsi="Times New Roman" w:cs="Times New Roman"/>
        </w:rPr>
        <w:t xml:space="preserve"> Tell the students that their</w:t>
      </w:r>
      <w:r w:rsidR="00B52617">
        <w:rPr>
          <w:rFonts w:ascii="Times New Roman" w:hAnsi="Times New Roman" w:cs="Times New Roman"/>
        </w:rPr>
        <w:t xml:space="preserve"> </w:t>
      </w:r>
      <w:r w:rsidRPr="002309B2">
        <w:rPr>
          <w:rFonts w:ascii="Times New Roman" w:hAnsi="Times New Roman" w:cs="Times New Roman"/>
        </w:rPr>
        <w:t>task is to work together to complete the chart.</w:t>
      </w:r>
    </w:p>
    <w:p w14:paraId="5DDCE352" w14:textId="77777777" w:rsidR="00B52617" w:rsidRPr="002309B2" w:rsidRDefault="00B52617" w:rsidP="002309B2">
      <w:pPr>
        <w:rPr>
          <w:rFonts w:ascii="Times New Roman" w:hAnsi="Times New Roman" w:cs="Times New Roman"/>
        </w:rPr>
      </w:pPr>
    </w:p>
    <w:p w14:paraId="20144274" w14:textId="64385423" w:rsidR="002309B2" w:rsidRDefault="002309B2" w:rsidP="00B52617">
      <w:pPr>
        <w:ind w:firstLine="720"/>
        <w:rPr>
          <w:rFonts w:ascii="Times New Roman" w:hAnsi="Times New Roman" w:cs="Times New Roman"/>
        </w:rPr>
      </w:pPr>
      <w:r w:rsidRPr="00B52617">
        <w:rPr>
          <w:rFonts w:ascii="Times New Roman" w:hAnsi="Times New Roman" w:cs="Times New Roman"/>
          <w:b/>
        </w:rPr>
        <w:t>4. Guided Practice:</w:t>
      </w:r>
      <w:r w:rsidRPr="002309B2">
        <w:rPr>
          <w:rFonts w:ascii="Times New Roman" w:hAnsi="Times New Roman" w:cs="Times New Roman"/>
        </w:rPr>
        <w:t xml:space="preserve"> Display Handout 8-2 (see </w:t>
      </w:r>
      <w:r w:rsidRPr="00B52617">
        <w:rPr>
          <w:rFonts w:ascii="Times New Roman" w:hAnsi="Times New Roman" w:cs="Times New Roman"/>
          <w:b/>
          <w:u w:val="single"/>
        </w:rPr>
        <w:t>Unit Resources</w:t>
      </w:r>
      <w:r w:rsidRPr="002309B2">
        <w:rPr>
          <w:rFonts w:ascii="Times New Roman" w:hAnsi="Times New Roman" w:cs="Times New Roman"/>
        </w:rPr>
        <w:t>) on the overhead</w:t>
      </w:r>
      <w:r w:rsidR="00B52617">
        <w:rPr>
          <w:rFonts w:ascii="Times New Roman" w:hAnsi="Times New Roman" w:cs="Times New Roman"/>
        </w:rPr>
        <w:t xml:space="preserve"> </w:t>
      </w:r>
      <w:r w:rsidRPr="002309B2">
        <w:rPr>
          <w:rFonts w:ascii="Times New Roman" w:hAnsi="Times New Roman" w:cs="Times New Roman"/>
        </w:rPr>
        <w:t>transparency. Complete the row on the chart that relates to the debate over the removal of</w:t>
      </w:r>
      <w:r w:rsidR="00B52617">
        <w:rPr>
          <w:rFonts w:ascii="Times New Roman" w:hAnsi="Times New Roman" w:cs="Times New Roman"/>
        </w:rPr>
        <w:t xml:space="preserve"> </w:t>
      </w:r>
      <w:r w:rsidRPr="002309B2">
        <w:rPr>
          <w:rFonts w:ascii="Times New Roman" w:hAnsi="Times New Roman" w:cs="Times New Roman"/>
        </w:rPr>
        <w:t>executive appointees in a whole group setting. Ask students to volunteer answers and</w:t>
      </w:r>
      <w:r w:rsidR="00B52617">
        <w:rPr>
          <w:rFonts w:ascii="Times New Roman" w:hAnsi="Times New Roman" w:cs="Times New Roman"/>
        </w:rPr>
        <w:t xml:space="preserve"> </w:t>
      </w:r>
      <w:r w:rsidRPr="002309B2">
        <w:rPr>
          <w:rFonts w:ascii="Times New Roman" w:hAnsi="Times New Roman" w:cs="Times New Roman"/>
        </w:rPr>
        <w:t>record them on the overhead. Be sure that the students understand the assignment then</w:t>
      </w:r>
      <w:r w:rsidR="00B52617">
        <w:rPr>
          <w:rFonts w:ascii="Times New Roman" w:hAnsi="Times New Roman" w:cs="Times New Roman"/>
        </w:rPr>
        <w:t xml:space="preserve"> </w:t>
      </w:r>
      <w:r w:rsidRPr="002309B2">
        <w:rPr>
          <w:rFonts w:ascii="Times New Roman" w:hAnsi="Times New Roman" w:cs="Times New Roman"/>
        </w:rPr>
        <w:t>ask them to complete the rest of the chart in their groups.</w:t>
      </w:r>
    </w:p>
    <w:p w14:paraId="6000A04C" w14:textId="77777777" w:rsidR="00B52617" w:rsidRPr="002309B2" w:rsidRDefault="00B52617" w:rsidP="00B52617">
      <w:pPr>
        <w:ind w:firstLine="720"/>
        <w:rPr>
          <w:rFonts w:ascii="Times New Roman" w:hAnsi="Times New Roman" w:cs="Times New Roman"/>
        </w:rPr>
      </w:pPr>
    </w:p>
    <w:p w14:paraId="0DC6A051" w14:textId="3407EB9F" w:rsidR="002309B2" w:rsidRDefault="002309B2" w:rsidP="00B52617">
      <w:pPr>
        <w:ind w:firstLine="720"/>
        <w:rPr>
          <w:rFonts w:ascii="Times New Roman" w:hAnsi="Times New Roman" w:cs="Times New Roman"/>
        </w:rPr>
      </w:pPr>
      <w:r w:rsidRPr="00B52617">
        <w:rPr>
          <w:rFonts w:ascii="Times New Roman" w:hAnsi="Times New Roman" w:cs="Times New Roman"/>
          <w:b/>
        </w:rPr>
        <w:t xml:space="preserve">5. Presentations: </w:t>
      </w:r>
      <w:r w:rsidRPr="002309B2">
        <w:rPr>
          <w:rFonts w:ascii="Times New Roman" w:hAnsi="Times New Roman" w:cs="Times New Roman"/>
        </w:rPr>
        <w:t>After students have completed their group assignments, ask for one or</w:t>
      </w:r>
      <w:r w:rsidR="00B52617">
        <w:rPr>
          <w:rFonts w:ascii="Times New Roman" w:hAnsi="Times New Roman" w:cs="Times New Roman"/>
        </w:rPr>
        <w:t xml:space="preserve"> </w:t>
      </w:r>
      <w:r w:rsidRPr="002309B2">
        <w:rPr>
          <w:rFonts w:ascii="Times New Roman" w:hAnsi="Times New Roman" w:cs="Times New Roman"/>
        </w:rPr>
        <w:t>two volunteers from different groups to come up to the front of the room and share their</w:t>
      </w:r>
      <w:r w:rsidR="00B52617">
        <w:rPr>
          <w:rFonts w:ascii="Times New Roman" w:hAnsi="Times New Roman" w:cs="Times New Roman"/>
        </w:rPr>
        <w:t xml:space="preserve"> </w:t>
      </w:r>
      <w:r w:rsidRPr="002309B2">
        <w:rPr>
          <w:rFonts w:ascii="Times New Roman" w:hAnsi="Times New Roman" w:cs="Times New Roman"/>
        </w:rPr>
        <w:t>responses with the rest of the class via the overhead projector. Have the volunteers record</w:t>
      </w:r>
      <w:r w:rsidR="00B52617">
        <w:rPr>
          <w:rFonts w:ascii="Times New Roman" w:hAnsi="Times New Roman" w:cs="Times New Roman"/>
        </w:rPr>
        <w:t xml:space="preserve"> </w:t>
      </w:r>
      <w:r w:rsidRPr="002309B2">
        <w:rPr>
          <w:rFonts w:ascii="Times New Roman" w:hAnsi="Times New Roman" w:cs="Times New Roman"/>
        </w:rPr>
        <w:t>their responses on the transparency and invite other students to confirm or challenge the</w:t>
      </w:r>
      <w:r w:rsidR="00B52617">
        <w:rPr>
          <w:rFonts w:ascii="Times New Roman" w:hAnsi="Times New Roman" w:cs="Times New Roman"/>
        </w:rPr>
        <w:t xml:space="preserve"> </w:t>
      </w:r>
      <w:r w:rsidRPr="002309B2">
        <w:rPr>
          <w:rFonts w:ascii="Times New Roman" w:hAnsi="Times New Roman" w:cs="Times New Roman"/>
        </w:rPr>
        <w:t>responses presented.</w:t>
      </w:r>
    </w:p>
    <w:p w14:paraId="2EE705C9" w14:textId="77777777" w:rsidR="00B52617" w:rsidRPr="002309B2" w:rsidRDefault="00B52617" w:rsidP="00B52617">
      <w:pPr>
        <w:ind w:firstLine="720"/>
        <w:rPr>
          <w:rFonts w:ascii="Times New Roman" w:hAnsi="Times New Roman" w:cs="Times New Roman"/>
        </w:rPr>
      </w:pPr>
    </w:p>
    <w:p w14:paraId="18010C55" w14:textId="37092621" w:rsidR="002309B2" w:rsidRPr="00B52617" w:rsidRDefault="002309B2" w:rsidP="00B52617">
      <w:pPr>
        <w:ind w:firstLine="720"/>
        <w:rPr>
          <w:rFonts w:ascii="Times New Roman" w:hAnsi="Times New Roman" w:cs="Times New Roman"/>
          <w:b/>
        </w:rPr>
      </w:pPr>
      <w:r w:rsidRPr="00B52617">
        <w:rPr>
          <w:rFonts w:ascii="Times New Roman" w:hAnsi="Times New Roman" w:cs="Times New Roman"/>
          <w:b/>
        </w:rPr>
        <w:t>6. Debrief</w:t>
      </w:r>
      <w:r w:rsidR="00B52617">
        <w:rPr>
          <w:rFonts w:ascii="Times New Roman" w:hAnsi="Times New Roman" w:cs="Times New Roman"/>
          <w:b/>
        </w:rPr>
        <w:t xml:space="preserve">: </w:t>
      </w:r>
      <w:r w:rsidRPr="00B52617">
        <w:rPr>
          <w:rFonts w:ascii="Times New Roman" w:hAnsi="Times New Roman" w:cs="Times New Roman"/>
        </w:rPr>
        <w:t>Reflect.</w:t>
      </w:r>
      <w:r w:rsidRPr="002309B2">
        <w:rPr>
          <w:rFonts w:ascii="Times New Roman" w:hAnsi="Times New Roman" w:cs="Times New Roman"/>
        </w:rPr>
        <w:t xml:space="preserve"> Ask students</w:t>
      </w:r>
      <w:r w:rsidR="00B52617">
        <w:rPr>
          <w:rFonts w:ascii="Times New Roman" w:hAnsi="Times New Roman" w:cs="Times New Roman"/>
        </w:rPr>
        <w:t>:</w:t>
      </w:r>
    </w:p>
    <w:p w14:paraId="7B42E899" w14:textId="715F47F6" w:rsidR="002309B2" w:rsidRPr="00B52617" w:rsidRDefault="002309B2" w:rsidP="00B526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B52617">
        <w:rPr>
          <w:rFonts w:ascii="Times New Roman" w:hAnsi="Times New Roman" w:cs="Times New Roman"/>
        </w:rPr>
        <w:t>what</w:t>
      </w:r>
      <w:proofErr w:type="gramEnd"/>
      <w:r w:rsidRPr="00B52617">
        <w:rPr>
          <w:rFonts w:ascii="Times New Roman" w:hAnsi="Times New Roman" w:cs="Times New Roman"/>
        </w:rPr>
        <w:t xml:space="preserve"> were the major problems that the FFC had to contend with?</w:t>
      </w:r>
    </w:p>
    <w:p w14:paraId="50E23FF9" w14:textId="6F589563" w:rsidR="002309B2" w:rsidRPr="00B52617" w:rsidRDefault="002309B2" w:rsidP="00B526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B52617">
        <w:rPr>
          <w:rFonts w:ascii="Times New Roman" w:hAnsi="Times New Roman" w:cs="Times New Roman"/>
        </w:rPr>
        <w:t>what</w:t>
      </w:r>
      <w:proofErr w:type="gramEnd"/>
      <w:r w:rsidRPr="00B52617">
        <w:rPr>
          <w:rFonts w:ascii="Times New Roman" w:hAnsi="Times New Roman" w:cs="Times New Roman"/>
        </w:rPr>
        <w:t xml:space="preserve"> were the most significant roles played by the FFC?</w:t>
      </w:r>
    </w:p>
    <w:p w14:paraId="7C884DB0" w14:textId="30E9AC4E" w:rsidR="002309B2" w:rsidRPr="00B52617" w:rsidRDefault="002309B2" w:rsidP="00B526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B52617">
        <w:rPr>
          <w:rFonts w:ascii="Times New Roman" w:hAnsi="Times New Roman" w:cs="Times New Roman"/>
        </w:rPr>
        <w:t>what</w:t>
      </w:r>
      <w:proofErr w:type="gramEnd"/>
      <w:r w:rsidRPr="00B52617">
        <w:rPr>
          <w:rFonts w:ascii="Times New Roman" w:hAnsi="Times New Roman" w:cs="Times New Roman"/>
        </w:rPr>
        <w:t xml:space="preserve"> were the major themes in American history that surfaced during the debates</w:t>
      </w:r>
      <w:r w:rsidR="00B52617" w:rsidRPr="00B52617">
        <w:rPr>
          <w:rFonts w:ascii="Times New Roman" w:hAnsi="Times New Roman" w:cs="Times New Roman"/>
        </w:rPr>
        <w:t xml:space="preserve"> </w:t>
      </w:r>
      <w:r w:rsidRPr="00B52617">
        <w:rPr>
          <w:rFonts w:ascii="Times New Roman" w:hAnsi="Times New Roman" w:cs="Times New Roman"/>
        </w:rPr>
        <w:t>that occurred at the FFC (e.g., federalism, sectionalism, sovereignty)?</w:t>
      </w:r>
    </w:p>
    <w:p w14:paraId="0F840787" w14:textId="77777777" w:rsidR="00B52617" w:rsidRPr="002309B2" w:rsidRDefault="00B52617" w:rsidP="002309B2">
      <w:pPr>
        <w:rPr>
          <w:rFonts w:ascii="Times New Roman" w:hAnsi="Times New Roman" w:cs="Times New Roman"/>
        </w:rPr>
      </w:pPr>
    </w:p>
    <w:p w14:paraId="141955FF" w14:textId="77777777" w:rsidR="002309B2" w:rsidRPr="00B52617" w:rsidRDefault="002309B2" w:rsidP="002309B2">
      <w:pPr>
        <w:rPr>
          <w:rFonts w:ascii="Times New Roman" w:hAnsi="Times New Roman" w:cs="Times New Roman"/>
          <w:b/>
          <w:sz w:val="28"/>
          <w:szCs w:val="28"/>
        </w:rPr>
      </w:pPr>
      <w:r w:rsidRPr="00B52617">
        <w:rPr>
          <w:rFonts w:ascii="Times New Roman" w:hAnsi="Times New Roman" w:cs="Times New Roman"/>
          <w:b/>
          <w:sz w:val="28"/>
          <w:szCs w:val="28"/>
        </w:rPr>
        <w:t>Extension Activities</w:t>
      </w:r>
    </w:p>
    <w:p w14:paraId="18260531" w14:textId="77777777" w:rsidR="00B52617" w:rsidRPr="00B52617" w:rsidRDefault="00B52617" w:rsidP="002309B2">
      <w:pPr>
        <w:rPr>
          <w:rFonts w:ascii="Times New Roman" w:hAnsi="Times New Roman" w:cs="Times New Roman"/>
          <w:b/>
        </w:rPr>
      </w:pPr>
    </w:p>
    <w:p w14:paraId="212BE4B9" w14:textId="256D1436" w:rsidR="002309B2" w:rsidRDefault="002309B2" w:rsidP="00B52617">
      <w:pPr>
        <w:ind w:firstLine="720"/>
        <w:rPr>
          <w:rFonts w:ascii="Times New Roman" w:hAnsi="Times New Roman" w:cs="Times New Roman"/>
        </w:rPr>
      </w:pPr>
      <w:r w:rsidRPr="002309B2">
        <w:rPr>
          <w:rFonts w:ascii="Times New Roman" w:hAnsi="Times New Roman" w:cs="Times New Roman"/>
        </w:rPr>
        <w:t>A leading historian of the First Fe</w:t>
      </w:r>
      <w:r w:rsidR="00B52617">
        <w:rPr>
          <w:rFonts w:ascii="Times New Roman" w:hAnsi="Times New Roman" w:cs="Times New Roman"/>
        </w:rPr>
        <w:t>deral Congress has stated that “</w:t>
      </w:r>
      <w:r w:rsidRPr="002309B2">
        <w:rPr>
          <w:rFonts w:ascii="Times New Roman" w:hAnsi="Times New Roman" w:cs="Times New Roman"/>
        </w:rPr>
        <w:t>...the First Congress also</w:t>
      </w:r>
      <w:r w:rsidR="00B52617">
        <w:rPr>
          <w:rFonts w:ascii="Times New Roman" w:hAnsi="Times New Roman" w:cs="Times New Roman"/>
        </w:rPr>
        <w:t xml:space="preserve"> </w:t>
      </w:r>
      <w:r w:rsidRPr="002309B2">
        <w:rPr>
          <w:rFonts w:ascii="Times New Roman" w:hAnsi="Times New Roman" w:cs="Times New Roman"/>
        </w:rPr>
        <w:t>had a great deal to do with the evolution of the political parties which emerged in the</w:t>
      </w:r>
      <w:r w:rsidR="00B52617">
        <w:rPr>
          <w:rFonts w:ascii="Times New Roman" w:hAnsi="Times New Roman" w:cs="Times New Roman"/>
        </w:rPr>
        <w:t xml:space="preserve"> </w:t>
      </w:r>
      <w:r w:rsidRPr="002309B2">
        <w:rPr>
          <w:rFonts w:ascii="Times New Roman" w:hAnsi="Times New Roman" w:cs="Times New Roman"/>
        </w:rPr>
        <w:t>1790s to struggle for control of the machinery of government worked out by the First</w:t>
      </w:r>
      <w:r w:rsidR="00B52617">
        <w:rPr>
          <w:rFonts w:ascii="Times New Roman" w:hAnsi="Times New Roman" w:cs="Times New Roman"/>
        </w:rPr>
        <w:t xml:space="preserve"> Congress.”</w:t>
      </w:r>
      <w:r w:rsidRPr="002309B2">
        <w:rPr>
          <w:rFonts w:ascii="Times New Roman" w:hAnsi="Times New Roman" w:cs="Times New Roman"/>
        </w:rPr>
        <w:t xml:space="preserve"> (Bowling, 276) Have your students compare and contrast the positions</w:t>
      </w:r>
      <w:r w:rsidR="00B52617">
        <w:rPr>
          <w:rFonts w:ascii="Times New Roman" w:hAnsi="Times New Roman" w:cs="Times New Roman"/>
        </w:rPr>
        <w:t xml:space="preserve"> </w:t>
      </w:r>
      <w:r w:rsidRPr="002309B2">
        <w:rPr>
          <w:rFonts w:ascii="Times New Roman" w:hAnsi="Times New Roman" w:cs="Times New Roman"/>
        </w:rPr>
        <w:t>advocated by the future leaders of our first two political parties Secretary of the Treasury</w:t>
      </w:r>
      <w:r w:rsidR="00B52617">
        <w:rPr>
          <w:rFonts w:ascii="Times New Roman" w:hAnsi="Times New Roman" w:cs="Times New Roman"/>
        </w:rPr>
        <w:t xml:space="preserve"> </w:t>
      </w:r>
      <w:r w:rsidRPr="002309B2">
        <w:rPr>
          <w:rFonts w:ascii="Times New Roman" w:hAnsi="Times New Roman" w:cs="Times New Roman"/>
        </w:rPr>
        <w:t>Alexander Hamilton with those advocated Representative James Madison and Secretary</w:t>
      </w:r>
      <w:r w:rsidR="00B52617">
        <w:rPr>
          <w:rFonts w:ascii="Times New Roman" w:hAnsi="Times New Roman" w:cs="Times New Roman"/>
        </w:rPr>
        <w:t xml:space="preserve"> </w:t>
      </w:r>
      <w:r w:rsidRPr="002309B2">
        <w:rPr>
          <w:rFonts w:ascii="Times New Roman" w:hAnsi="Times New Roman" w:cs="Times New Roman"/>
        </w:rPr>
        <w:t>of State Thomas Jefferson in an introduction to a unit on the early history of political</w:t>
      </w:r>
      <w:r w:rsidR="00B52617">
        <w:rPr>
          <w:rFonts w:ascii="Times New Roman" w:hAnsi="Times New Roman" w:cs="Times New Roman"/>
        </w:rPr>
        <w:t xml:space="preserve"> </w:t>
      </w:r>
      <w:r w:rsidRPr="002309B2">
        <w:rPr>
          <w:rFonts w:ascii="Times New Roman" w:hAnsi="Times New Roman" w:cs="Times New Roman"/>
        </w:rPr>
        <w:t>parties in the United States.</w:t>
      </w:r>
    </w:p>
    <w:p w14:paraId="64AD2485" w14:textId="77777777" w:rsidR="00B52617" w:rsidRPr="008C60A8" w:rsidRDefault="00B52617" w:rsidP="00B52617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2BF241E2" w14:textId="136C6B73" w:rsidR="002309B2" w:rsidRPr="008C60A8" w:rsidRDefault="002309B2" w:rsidP="002309B2">
      <w:pPr>
        <w:rPr>
          <w:rFonts w:ascii="Times New Roman" w:hAnsi="Times New Roman" w:cs="Times New Roman"/>
          <w:b/>
          <w:sz w:val="28"/>
          <w:szCs w:val="28"/>
        </w:rPr>
      </w:pPr>
      <w:r w:rsidRPr="008C60A8">
        <w:rPr>
          <w:rFonts w:ascii="Times New Roman" w:hAnsi="Times New Roman" w:cs="Times New Roman"/>
          <w:b/>
          <w:sz w:val="28"/>
          <w:szCs w:val="28"/>
        </w:rPr>
        <w:t>Recommended Readings</w:t>
      </w:r>
      <w:r w:rsidR="00B52617" w:rsidRPr="008C60A8">
        <w:rPr>
          <w:rFonts w:ascii="Times New Roman" w:hAnsi="Times New Roman" w:cs="Times New Roman"/>
          <w:b/>
          <w:sz w:val="28"/>
          <w:szCs w:val="28"/>
        </w:rPr>
        <w:t>/Sources Cited</w:t>
      </w:r>
    </w:p>
    <w:p w14:paraId="615EF867" w14:textId="77777777" w:rsidR="00B52617" w:rsidRPr="002309B2" w:rsidRDefault="00B52617" w:rsidP="002309B2">
      <w:pPr>
        <w:rPr>
          <w:rFonts w:ascii="Times New Roman" w:hAnsi="Times New Roman" w:cs="Times New Roman"/>
        </w:rPr>
      </w:pPr>
    </w:p>
    <w:p w14:paraId="42C22787" w14:textId="65374D77" w:rsidR="002309B2" w:rsidRPr="00B52617" w:rsidRDefault="002309B2" w:rsidP="00B5261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B52617">
        <w:rPr>
          <w:rFonts w:ascii="Times New Roman" w:hAnsi="Times New Roman" w:cs="Times New Roman"/>
        </w:rPr>
        <w:t>Bickford, Charlene Bangs and Bowling, Kenneth R. Birth of the Nation: The First</w:t>
      </w:r>
      <w:r w:rsidR="00B52617" w:rsidRPr="00B52617">
        <w:rPr>
          <w:rFonts w:ascii="Times New Roman" w:hAnsi="Times New Roman" w:cs="Times New Roman"/>
        </w:rPr>
        <w:t xml:space="preserve"> </w:t>
      </w:r>
      <w:r w:rsidRPr="00B52617">
        <w:rPr>
          <w:rFonts w:ascii="Times New Roman" w:hAnsi="Times New Roman" w:cs="Times New Roman"/>
        </w:rPr>
        <w:t>Federal Congress 1789-1791. Madison House Publishers. Madison, WI. 1989.</w:t>
      </w:r>
    </w:p>
    <w:p w14:paraId="60788985" w14:textId="2D6943C5" w:rsidR="002309B2" w:rsidRPr="00B52617" w:rsidRDefault="002309B2" w:rsidP="00B5261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B52617">
        <w:rPr>
          <w:rFonts w:ascii="Times New Roman" w:hAnsi="Times New Roman" w:cs="Times New Roman"/>
        </w:rPr>
        <w:t>Bowling, Kenneth R. Politics in the First Federal Congress, 1789-1791.</w:t>
      </w:r>
      <w:r w:rsidR="00B52617" w:rsidRPr="00B52617">
        <w:rPr>
          <w:rFonts w:ascii="Times New Roman" w:hAnsi="Times New Roman" w:cs="Times New Roman"/>
        </w:rPr>
        <w:t xml:space="preserve"> </w:t>
      </w:r>
      <w:r w:rsidRPr="00B52617">
        <w:rPr>
          <w:rFonts w:ascii="Times New Roman" w:hAnsi="Times New Roman" w:cs="Times New Roman"/>
        </w:rPr>
        <w:t>Distinguished Studies in American Legal and Constitutional Garland Publishing,</w:t>
      </w:r>
      <w:r w:rsidR="00B52617">
        <w:rPr>
          <w:rFonts w:ascii="Times New Roman" w:hAnsi="Times New Roman" w:cs="Times New Roman"/>
        </w:rPr>
        <w:t xml:space="preserve"> </w:t>
      </w:r>
      <w:r w:rsidRPr="00B52617">
        <w:rPr>
          <w:rFonts w:ascii="Times New Roman" w:hAnsi="Times New Roman" w:cs="Times New Roman"/>
        </w:rPr>
        <w:t>Inc. New York. 1990.</w:t>
      </w:r>
    </w:p>
    <w:p w14:paraId="0B408BCF" w14:textId="772B635C" w:rsidR="00AF7E43" w:rsidRPr="002309B2" w:rsidRDefault="00AF7E43" w:rsidP="002309B2">
      <w:pPr>
        <w:rPr>
          <w:rFonts w:ascii="Times New Roman" w:hAnsi="Times New Roman" w:cs="Times New Roman"/>
        </w:rPr>
      </w:pPr>
    </w:p>
    <w:sectPr w:rsidR="00AF7E43" w:rsidRPr="002309B2" w:rsidSect="00AF7E43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E34048" w14:textId="77777777" w:rsidR="00C64626" w:rsidRDefault="00C64626" w:rsidP="00C64626">
      <w:r>
        <w:separator/>
      </w:r>
    </w:p>
  </w:endnote>
  <w:endnote w:type="continuationSeparator" w:id="0">
    <w:p w14:paraId="472CE84B" w14:textId="77777777" w:rsidR="00C64626" w:rsidRDefault="00C64626" w:rsidP="00C64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4B6D2" w14:textId="77777777" w:rsidR="00C64626" w:rsidRDefault="00C64626" w:rsidP="00C64626">
    <w:pPr>
      <w:widowControl w:val="0"/>
      <w:autoSpaceDE w:val="0"/>
      <w:autoSpaceDN w:val="0"/>
      <w:adjustRightInd w:val="0"/>
      <w:spacing w:line="175" w:lineRule="exact"/>
      <w:ind w:left="20" w:right="-44"/>
      <w:jc w:val="center"/>
      <w:rPr>
        <w:sz w:val="16"/>
        <w:szCs w:val="16"/>
      </w:rPr>
    </w:pPr>
    <w:r>
      <w:rPr>
        <w:sz w:val="16"/>
        <w:szCs w:val="16"/>
      </w:rPr>
      <w:t>©2006 Democracy Project, Institute for Public Administration, University of Delaware</w:t>
    </w:r>
  </w:p>
  <w:p w14:paraId="2AE074C9" w14:textId="77777777" w:rsidR="00C64626" w:rsidRDefault="00C6462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130A76" w14:textId="77777777" w:rsidR="00C64626" w:rsidRDefault="00C64626" w:rsidP="00C64626">
      <w:r>
        <w:separator/>
      </w:r>
    </w:p>
  </w:footnote>
  <w:footnote w:type="continuationSeparator" w:id="0">
    <w:p w14:paraId="3591E148" w14:textId="77777777" w:rsidR="00C64626" w:rsidRDefault="00C64626" w:rsidP="00C64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CD0"/>
    <w:multiLevelType w:val="hybridMultilevel"/>
    <w:tmpl w:val="EA0EC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E52424"/>
    <w:multiLevelType w:val="hybridMultilevel"/>
    <w:tmpl w:val="67102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F61E2"/>
    <w:multiLevelType w:val="hybridMultilevel"/>
    <w:tmpl w:val="E9C48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E9749F"/>
    <w:multiLevelType w:val="hybridMultilevel"/>
    <w:tmpl w:val="CF1AB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9B2"/>
    <w:rsid w:val="002309B2"/>
    <w:rsid w:val="008C60A8"/>
    <w:rsid w:val="00AF7E43"/>
    <w:rsid w:val="00B52617"/>
    <w:rsid w:val="00C64626"/>
    <w:rsid w:val="00FB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9E77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6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46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626"/>
  </w:style>
  <w:style w:type="paragraph" w:styleId="Footer">
    <w:name w:val="footer"/>
    <w:basedOn w:val="Normal"/>
    <w:link w:val="FooterChar"/>
    <w:uiPriority w:val="99"/>
    <w:unhideWhenUsed/>
    <w:rsid w:val="00C646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62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6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46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626"/>
  </w:style>
  <w:style w:type="paragraph" w:styleId="Footer">
    <w:name w:val="footer"/>
    <w:basedOn w:val="Normal"/>
    <w:link w:val="FooterChar"/>
    <w:uiPriority w:val="99"/>
    <w:unhideWhenUsed/>
    <w:rsid w:val="00C646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6" Type="http://schemas.openxmlformats.org/officeDocument/2006/relationships/footnotes" Target="foot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D80D993DB162478366912FB28A28D6" ma:contentTypeVersion="2" ma:contentTypeDescription="Create a new document." ma:contentTypeScope="" ma:versionID="701ccbf49bfb933fbe21e04cf8f276d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3f5c6c4b4da1e8139fafb7bd867a78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0366126-6F36-44B5-BF5A-6F9F798762F8}"/>
</file>

<file path=customXml/itemProps2.xml><?xml version="1.0" encoding="utf-8"?>
<ds:datastoreItem xmlns:ds="http://schemas.openxmlformats.org/officeDocument/2006/customXml" ds:itemID="{47FB818C-B175-498E-8B93-A09B57AE423D}"/>
</file>

<file path=customXml/itemProps3.xml><?xml version="1.0" encoding="utf-8"?>
<ds:datastoreItem xmlns:ds="http://schemas.openxmlformats.org/officeDocument/2006/customXml" ds:itemID="{E6099B06-2E38-4D9F-894E-446FB49B45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2867</Characters>
  <Application>Microsoft Macintosh Word</Application>
  <DocSecurity>0</DocSecurity>
  <Lines>74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Congress Unit Lesson 8</vt:lpstr>
    </vt:vector>
  </TitlesOfParts>
  <Manager/>
  <Company/>
  <LinksUpToDate>false</LinksUpToDate>
  <CharactersWithSpaces>3383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Congress Unit Lesson 8</dc:title>
  <dc:subject/>
  <dc:creator>Christopher Kelley</dc:creator>
  <cp:keywords/>
  <dc:description/>
  <cp:lastModifiedBy>Christopher Kelley</cp:lastModifiedBy>
  <cp:revision>3</cp:revision>
  <cp:lastPrinted>2018-01-24T18:52:00Z</cp:lastPrinted>
  <dcterms:created xsi:type="dcterms:W3CDTF">2018-01-24T18:52:00Z</dcterms:created>
  <dcterms:modified xsi:type="dcterms:W3CDTF">2018-01-24T18:52:00Z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0x010100E5D80D993DB162478366912FB28A28D6</vt:lpwstr>
  </property>
</Properties>
</file>