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7315" w14:textId="77777777" w:rsidR="00F83315" w:rsidRDefault="00F83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C2CD5C0" w14:textId="77777777" w:rsidR="00F83315" w:rsidRDefault="00F833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1120E3" w14:textId="77777777" w:rsidR="00F83315" w:rsidRDefault="006D01A7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 wp14:anchorId="6224E3F1" wp14:editId="3C498E9C">
            <wp:extent cx="2231390" cy="134747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34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75AF1" w14:textId="77777777" w:rsidR="00F83315" w:rsidRDefault="00F83315">
      <w:pPr>
        <w:jc w:val="center"/>
        <w:rPr>
          <w:b/>
          <w:sz w:val="21"/>
          <w:szCs w:val="21"/>
        </w:rPr>
      </w:pPr>
    </w:p>
    <w:p w14:paraId="43D8850D" w14:textId="77777777" w:rsidR="00F83315" w:rsidRDefault="006D01A7">
      <w:pPr>
        <w:pStyle w:val="Title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i1ue4vidyln9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2022-2024 Program Educational Goals Collection</w:t>
      </w:r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(rev 9/2021)</w:t>
      </w:r>
    </w:p>
    <w:p w14:paraId="647511B9" w14:textId="77777777" w:rsidR="00F83315" w:rsidRDefault="00F83315" w:rsidP="009C75DB">
      <w:pPr>
        <w:pStyle w:val="Heading1"/>
        <w:numPr>
          <w:ilvl w:val="0"/>
          <w:numId w:val="0"/>
        </w:numPr>
        <w:ind w:left="720" w:hanging="720"/>
        <w:rPr>
          <w:u w:val="none"/>
        </w:rPr>
      </w:pPr>
    </w:p>
    <w:p w14:paraId="7A35C36A" w14:textId="77777777" w:rsidR="00F83315" w:rsidRDefault="006D01A7">
      <w:r>
        <w:t xml:space="preserve">This form is for collection program educational goals for the academic catalog. This form collects all the necessary data for your program to be entered into Curriculog. </w:t>
      </w:r>
    </w:p>
    <w:p w14:paraId="7B96B835" w14:textId="77777777" w:rsidR="00F83315" w:rsidRDefault="00F83315"/>
    <w:p w14:paraId="6025CF73" w14:textId="77777777" w:rsidR="00F83315" w:rsidRDefault="006D01A7">
      <w:r>
        <w:rPr>
          <w:b/>
        </w:rPr>
        <w:t>Program Director and/or Program Committee’s Responsibilities:</w:t>
      </w:r>
      <w:r>
        <w:t xml:space="preserve"> It is the Program Dire</w:t>
      </w:r>
      <w:r>
        <w:t xml:space="preserve">ctor and/or Program Committee’s responsibility to create and edit the content associated with this form and the attachments. </w:t>
      </w:r>
    </w:p>
    <w:p w14:paraId="259454E8" w14:textId="77777777" w:rsidR="00F83315" w:rsidRDefault="00F83315"/>
    <w:p w14:paraId="468A11DC" w14:textId="77777777" w:rsidR="00F83315" w:rsidRDefault="006D01A7">
      <w:r>
        <w:rPr>
          <w:b/>
        </w:rPr>
        <w:t>Graduate Services Coordinator Responsibilities:</w:t>
      </w:r>
      <w:r>
        <w:t xml:space="preserve"> The Graduate Services Coordinator will provide administrative support, including </w:t>
      </w:r>
      <w:r>
        <w:t>answering questions, providing templates, providing clarifying information and entering the resulting content into the University tracking and approval system (Curriculog).</w:t>
      </w:r>
    </w:p>
    <w:p w14:paraId="39DC0CFF" w14:textId="77777777" w:rsidR="00F83315" w:rsidRDefault="00F83315"/>
    <w:p w14:paraId="49EB77F1" w14:textId="77777777" w:rsidR="00F83315" w:rsidRDefault="006D01A7">
      <w:r>
        <w:t>Please read all sections below.</w:t>
      </w:r>
    </w:p>
    <w:p w14:paraId="69652234" w14:textId="77777777" w:rsidR="00F83315" w:rsidRDefault="00F83315">
      <w:pPr>
        <w:rPr>
          <w:rFonts w:ascii="Arial" w:eastAsia="Arial" w:hAnsi="Arial" w:cs="Arial"/>
        </w:rPr>
      </w:pPr>
    </w:p>
    <w:p w14:paraId="67DE13EF" w14:textId="77777777" w:rsidR="00F83315" w:rsidRDefault="006D01A7">
      <w:pPr>
        <w:rPr>
          <w:b/>
        </w:rPr>
      </w:pPr>
      <w:r>
        <w:rPr>
          <w:b/>
        </w:rPr>
        <w:t>ACADEMIC CATALOG</w:t>
      </w:r>
    </w:p>
    <w:p w14:paraId="4DAF9901" w14:textId="77777777" w:rsidR="00F83315" w:rsidRDefault="006D01A7">
      <w:pPr>
        <w:ind w:firstLine="360"/>
        <w:rPr>
          <w:color w:val="777777"/>
          <w:sz w:val="21"/>
          <w:szCs w:val="21"/>
        </w:rPr>
      </w:pPr>
      <w:r>
        <w:rPr>
          <w:noProof/>
          <w:color w:val="777777"/>
          <w:sz w:val="21"/>
          <w:szCs w:val="21"/>
        </w:rPr>
        <w:drawing>
          <wp:inline distT="0" distB="0" distL="114300" distR="114300" wp14:anchorId="6CF0CC63" wp14:editId="6CDDEA5F">
            <wp:extent cx="209550" cy="1778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Undergraduate</w:t>
      </w:r>
    </w:p>
    <w:p w14:paraId="648DABC1" w14:textId="77777777" w:rsidR="00F83315" w:rsidRDefault="006D01A7">
      <w:pPr>
        <w:ind w:firstLine="360"/>
        <w:rPr>
          <w:color w:val="777777"/>
          <w:sz w:val="21"/>
          <w:szCs w:val="21"/>
        </w:rPr>
      </w:pPr>
      <w:r>
        <w:rPr>
          <w:noProof/>
          <w:color w:val="777777"/>
          <w:sz w:val="21"/>
          <w:szCs w:val="21"/>
        </w:rPr>
        <w:drawing>
          <wp:inline distT="0" distB="0" distL="114300" distR="114300" wp14:anchorId="18753AD2" wp14:editId="645E4AF3">
            <wp:extent cx="209550" cy="1778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Graduate</w:t>
      </w:r>
    </w:p>
    <w:p w14:paraId="2A02F6A3" w14:textId="77777777" w:rsidR="00F83315" w:rsidRDefault="00F83315">
      <w:pPr>
        <w:ind w:left="360"/>
        <w:rPr>
          <w:color w:val="777777"/>
          <w:sz w:val="21"/>
          <w:szCs w:val="21"/>
        </w:rPr>
      </w:pPr>
    </w:p>
    <w:p w14:paraId="4EBC97CA" w14:textId="77777777" w:rsidR="00F83315" w:rsidRDefault="006D01A7">
      <w:pPr>
        <w:pStyle w:val="Heading1"/>
        <w:numPr>
          <w:ilvl w:val="0"/>
          <w:numId w:val="3"/>
        </w:numPr>
      </w:pPr>
      <w:r>
        <w:t>Depart</w:t>
      </w:r>
      <w:r>
        <w:t xml:space="preserve">ment: </w:t>
      </w:r>
      <w:r w:rsidRPr="006D01A7">
        <w:rPr>
          <w:b w:val="0"/>
          <w:i/>
          <w:highlight w:val="yellow"/>
          <w:u w:val="none"/>
        </w:rPr>
        <w:t>Will default to Biden School</w:t>
      </w:r>
      <w:r>
        <w:rPr>
          <w:b w:val="0"/>
          <w:i/>
          <w:u w:val="none"/>
        </w:rPr>
        <w:t xml:space="preserve"> </w:t>
      </w:r>
    </w:p>
    <w:p w14:paraId="341812A6" w14:textId="77777777" w:rsidR="00F83315" w:rsidRDefault="00F83315" w:rsidP="006D01A7">
      <w:pPr>
        <w:pStyle w:val="Heading1"/>
        <w:numPr>
          <w:ilvl w:val="0"/>
          <w:numId w:val="0"/>
        </w:numPr>
        <w:ind w:left="360"/>
      </w:pPr>
    </w:p>
    <w:p w14:paraId="1A904439" w14:textId="77777777" w:rsidR="00F83315" w:rsidRDefault="006D01A7">
      <w:pPr>
        <w:pStyle w:val="Heading1"/>
        <w:numPr>
          <w:ilvl w:val="0"/>
          <w:numId w:val="3"/>
        </w:numPr>
      </w:pPr>
      <w:r>
        <w:t xml:space="preserve">College/School: </w:t>
      </w:r>
      <w:r w:rsidRPr="006D01A7">
        <w:rPr>
          <w:b w:val="0"/>
          <w:i/>
          <w:highlight w:val="yellow"/>
          <w:u w:val="none"/>
        </w:rPr>
        <w:t>Will default to Biden School</w:t>
      </w:r>
      <w:r>
        <w:rPr>
          <w:b w:val="0"/>
          <w:i/>
          <w:u w:val="none"/>
        </w:rPr>
        <w:t xml:space="preserve"> </w:t>
      </w:r>
    </w:p>
    <w:p w14:paraId="2B95F0FC" w14:textId="77777777" w:rsidR="00F83315" w:rsidRDefault="006D01A7">
      <w:pPr>
        <w:numPr>
          <w:ilvl w:val="0"/>
          <w:numId w:val="1"/>
        </w:numPr>
      </w:pPr>
      <w:r>
        <w:t xml:space="preserve">If other schools/colleges should be listed, please list here: </w:t>
      </w:r>
      <w:r>
        <w:rPr>
          <w:color w:val="808080"/>
        </w:rPr>
        <w:t>Click or tap here to enter text.</w:t>
      </w:r>
    </w:p>
    <w:p w14:paraId="324AC8D1" w14:textId="77777777" w:rsidR="00F83315" w:rsidRDefault="00F83315">
      <w:pPr>
        <w:rPr>
          <w:b/>
          <w:color w:val="505050"/>
          <w:sz w:val="21"/>
          <w:szCs w:val="21"/>
        </w:rPr>
      </w:pPr>
    </w:p>
    <w:p w14:paraId="7A06C886" w14:textId="77777777" w:rsidR="00F83315" w:rsidRDefault="006D01A7">
      <w:pPr>
        <w:pStyle w:val="Heading1"/>
        <w:numPr>
          <w:ilvl w:val="0"/>
          <w:numId w:val="3"/>
        </w:numPr>
      </w:pPr>
      <w:r>
        <w:t>Program Name:</w:t>
      </w:r>
    </w:p>
    <w:p w14:paraId="7147AB45" w14:textId="77777777" w:rsidR="00F83315" w:rsidRDefault="006D01A7">
      <w:pPr>
        <w:rPr>
          <w:color w:val="808080"/>
        </w:rPr>
      </w:pPr>
      <w:r>
        <w:rPr>
          <w:color w:val="808080"/>
        </w:rPr>
        <w:t>Click or tap here to enter text.</w:t>
      </w:r>
    </w:p>
    <w:p w14:paraId="65827A2A" w14:textId="77777777" w:rsidR="00F83315" w:rsidRDefault="00F83315">
      <w:pPr>
        <w:rPr>
          <w:color w:val="808080"/>
        </w:rPr>
      </w:pPr>
    </w:p>
    <w:p w14:paraId="59958016" w14:textId="77777777" w:rsidR="00F83315" w:rsidRDefault="006D01A7">
      <w:pPr>
        <w:pStyle w:val="Heading1"/>
        <w:numPr>
          <w:ilvl w:val="0"/>
          <w:numId w:val="3"/>
        </w:numPr>
        <w:rPr>
          <w:u w:val="none"/>
        </w:rPr>
      </w:pPr>
      <w:bookmarkStart w:id="1" w:name="_heading=h.1n67qmj7g9rw" w:colFirst="0" w:colLast="0"/>
      <w:bookmarkEnd w:id="1"/>
      <w:r>
        <w:t xml:space="preserve">Your email address: </w:t>
      </w:r>
      <w:r>
        <w:rPr>
          <w:b w:val="0"/>
          <w:color w:val="808080"/>
          <w:u w:val="none"/>
        </w:rPr>
        <w:t>Click or tap here to enter text.</w:t>
      </w:r>
    </w:p>
    <w:p w14:paraId="575FBC3C" w14:textId="77777777" w:rsidR="00F83315" w:rsidRDefault="00F83315">
      <w:pPr>
        <w:rPr>
          <w:b/>
          <w:color w:val="505050"/>
          <w:sz w:val="21"/>
          <w:szCs w:val="21"/>
        </w:rPr>
      </w:pPr>
    </w:p>
    <w:p w14:paraId="0EC52763" w14:textId="77777777" w:rsidR="00F83315" w:rsidRDefault="006D01A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b/>
          <w:color w:val="505050"/>
        </w:rPr>
      </w:pPr>
      <w:r>
        <w:rPr>
          <w:b/>
          <w:color w:val="505050"/>
        </w:rPr>
        <w:t>PROGRAM EDUCATIONAL GOALS</w:t>
      </w:r>
    </w:p>
    <w:p w14:paraId="3C84AF6C" w14:textId="77777777" w:rsidR="00F83315" w:rsidRDefault="00F83315">
      <w:pPr>
        <w:shd w:val="clear" w:color="auto" w:fill="FFFFFF"/>
        <w:rPr>
          <w:b/>
          <w:color w:val="505050"/>
        </w:rPr>
      </w:pPr>
    </w:p>
    <w:p w14:paraId="494A8D63" w14:textId="77777777" w:rsidR="00F83315" w:rsidRDefault="006D01A7">
      <w:pPr>
        <w:shd w:val="clear" w:color="auto" w:fill="FFFFFF"/>
      </w:pPr>
      <w:r>
        <w:rPr>
          <w:b/>
        </w:rPr>
        <w:t>Please provide your Program Educational Goals in the space below.</w:t>
      </w:r>
      <w:r>
        <w:rPr>
          <w:b/>
        </w:rPr>
        <w:br/>
      </w:r>
      <w:r>
        <w:t>Each degree-granting program has a unique set of educational goals. These g</w:t>
      </w:r>
      <w:r>
        <w:t>oals are defined and assessed by the faculty in each program. They should:</w:t>
      </w:r>
    </w:p>
    <w:p w14:paraId="4C1EEFEC" w14:textId="77777777" w:rsidR="00F83315" w:rsidRDefault="006D01A7">
      <w:pPr>
        <w:numPr>
          <w:ilvl w:val="0"/>
          <w:numId w:val="2"/>
        </w:numPr>
        <w:spacing w:before="260"/>
      </w:pPr>
      <w:r>
        <w:t>Clearly state the expected knowledge, skills, attitudes, competencies, and habits of mind that students are expected to acquire in the specific degree program.</w:t>
      </w:r>
    </w:p>
    <w:p w14:paraId="59E70C38" w14:textId="77777777" w:rsidR="00F83315" w:rsidRDefault="006D01A7">
      <w:pPr>
        <w:numPr>
          <w:ilvl w:val="0"/>
          <w:numId w:val="2"/>
        </w:numPr>
      </w:pPr>
      <w:r>
        <w:t>Appropriately incorpo</w:t>
      </w:r>
      <w:r>
        <w:t>rate and reinforce educational goals from the university, college(s), department(s), co-curricular activities, and appropriate disciplinary values.</w:t>
      </w:r>
    </w:p>
    <w:p w14:paraId="0FCCB83B" w14:textId="77777777" w:rsidR="00F83315" w:rsidRDefault="006D01A7">
      <w:pPr>
        <w:numPr>
          <w:ilvl w:val="0"/>
          <w:numId w:val="2"/>
        </w:numPr>
      </w:pPr>
      <w:r>
        <w:t>Reflect a course of study that is appropriately rigorous for the students admitted to the program.</w:t>
      </w:r>
    </w:p>
    <w:p w14:paraId="3BC47AE3" w14:textId="77777777" w:rsidR="00F83315" w:rsidRDefault="006D01A7">
      <w:pPr>
        <w:numPr>
          <w:ilvl w:val="0"/>
          <w:numId w:val="2"/>
        </w:numPr>
        <w:spacing w:after="260"/>
      </w:pPr>
      <w:r>
        <w:t>Reflect a</w:t>
      </w:r>
      <w:r>
        <w:t xml:space="preserve"> course of study that students are able to complete within the average or a reasonable time-to-degree for that program.</w:t>
      </w:r>
    </w:p>
    <w:p w14:paraId="7BAB2CEE" w14:textId="77777777" w:rsidR="00F83315" w:rsidRDefault="006D01A7">
      <w:pPr>
        <w:shd w:val="clear" w:color="auto" w:fill="FFFFFF"/>
      </w:pPr>
      <w:r>
        <w:lastRenderedPageBreak/>
        <w:t>If your program previously provided educational goals as part of the 2020 survey informing the university's 2021 Middle States Self-Stud</w:t>
      </w:r>
      <w:r>
        <w:t xml:space="preserve">y, please contact your program chair/director or CTAL for a copy of those materials. ​For assistance creating or revising program educational goals, please review the </w:t>
      </w:r>
      <w:hyperlink r:id="rId8">
        <w:r>
          <w:rPr>
            <w:u w:val="single"/>
          </w:rPr>
          <w:t>resources provided by UD's Center for Teaching &amp; Assessment of Learning</w:t>
        </w:r>
      </w:hyperlink>
      <w:r>
        <w:t xml:space="preserve"> and the </w:t>
      </w:r>
      <w:hyperlink r:id="rId9">
        <w:r>
          <w:rPr>
            <w:u w:val="single"/>
          </w:rPr>
          <w:t>Frequently Asked Questions</w:t>
        </w:r>
      </w:hyperlink>
      <w:r>
        <w:t xml:space="preserve"> about this collection and revi</w:t>
      </w:r>
      <w:r>
        <w:t xml:space="preserve">ew process. Finally, you are also welcome to </w:t>
      </w:r>
      <w:hyperlink r:id="rId10">
        <w:r>
          <w:rPr>
            <w:u w:val="single"/>
          </w:rPr>
          <w:t>request a CTAL consultation</w:t>
        </w:r>
      </w:hyperlink>
      <w:r>
        <w:t xml:space="preserve"> for support engaging in this work or feedback on existing or draft goals.</w:t>
      </w:r>
    </w:p>
    <w:p w14:paraId="70E797D3" w14:textId="77777777" w:rsidR="00F83315" w:rsidRDefault="00F83315">
      <w:pPr>
        <w:rPr>
          <w:color w:val="808080"/>
        </w:rPr>
      </w:pPr>
    </w:p>
    <w:p w14:paraId="7FB8731C" w14:textId="77777777" w:rsidR="00F83315" w:rsidRDefault="006D01A7" w:rsidP="006D01A7">
      <w:pPr>
        <w:pStyle w:val="Heading1"/>
        <w:numPr>
          <w:ilvl w:val="0"/>
          <w:numId w:val="0"/>
        </w:numPr>
        <w:rPr>
          <w:color w:val="808080"/>
        </w:rPr>
      </w:pPr>
      <w:bookmarkStart w:id="2" w:name="_heading=h.wntf9xii6kcq" w:colFirst="0" w:colLast="0"/>
      <w:bookmarkEnd w:id="2"/>
      <w:r>
        <w:rPr>
          <w:b w:val="0"/>
          <w:color w:val="808080"/>
          <w:u w:val="none"/>
        </w:rPr>
        <w:t>Click or tap here to enter text.</w:t>
      </w:r>
    </w:p>
    <w:sectPr w:rsidR="00F8331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6EDF"/>
    <w:multiLevelType w:val="multilevel"/>
    <w:tmpl w:val="531491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807EE4"/>
    <w:multiLevelType w:val="multilevel"/>
    <w:tmpl w:val="64801E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13854"/>
    <w:multiLevelType w:val="multilevel"/>
    <w:tmpl w:val="3E98C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A429A7"/>
    <w:multiLevelType w:val="multilevel"/>
    <w:tmpl w:val="2BDAD9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15"/>
    <w:rsid w:val="006D01A7"/>
    <w:rsid w:val="009C75DB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8C85"/>
  <w15:docId w15:val="{847CF850-0A87-4C55-8846-BA69DB2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08"/>
  </w:style>
  <w:style w:type="paragraph" w:styleId="Heading1">
    <w:name w:val="heading 1"/>
    <w:basedOn w:val="Normal"/>
    <w:next w:val="Normal"/>
    <w:link w:val="Heading1Char"/>
    <w:uiPriority w:val="9"/>
    <w:qFormat/>
    <w:rsid w:val="003E4CD0"/>
    <w:pPr>
      <w:numPr>
        <w:numId w:val="4"/>
      </w:numPr>
      <w:outlineLvl w:val="0"/>
    </w:pPr>
    <w:rPr>
      <w:b/>
      <w:bCs/>
      <w:color w:val="50505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CD0"/>
    <w:pPr>
      <w:outlineLvl w:val="1"/>
    </w:pPr>
    <w:rPr>
      <w:rFonts w:ascii="Roboto" w:hAnsi="Roboto"/>
      <w:i/>
      <w:iCs/>
      <w:sz w:val="19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0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60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6014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60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6014"/>
    <w:rPr>
      <w:rFonts w:ascii="Arial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1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7B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E4CD0"/>
    <w:rPr>
      <w:rFonts w:ascii="Times New Roman" w:eastAsia="Times New Roman" w:hAnsi="Times New Roman" w:cs="Times New Roman"/>
      <w:b/>
      <w:bCs/>
      <w:color w:val="505050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4CD0"/>
    <w:rPr>
      <w:rFonts w:ascii="Roboto" w:eastAsia="Times New Roman" w:hAnsi="Roboto" w:cs="Times New Roman"/>
      <w:i/>
      <w:iCs/>
      <w:sz w:val="19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F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652400"/>
    <w:rPr>
      <w:b/>
      <w:bCs/>
    </w:rPr>
  </w:style>
  <w:style w:type="character" w:customStyle="1" w:styleId="asterisk">
    <w:name w:val="asterisk"/>
    <w:basedOn w:val="DefaultParagraphFont"/>
    <w:rsid w:val="00601808"/>
  </w:style>
  <w:style w:type="character" w:styleId="Hyperlink">
    <w:name w:val="Hyperlink"/>
    <w:basedOn w:val="DefaultParagraphFont"/>
    <w:uiPriority w:val="99"/>
    <w:unhideWhenUsed/>
    <w:rsid w:val="00116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F4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al.udel.edu/resources-2/program-goals-and-assessment/developing-or-revising-program-educational-goal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ctal.udel.edu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al.udel.edu/2021-2023-program-goal-collection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AB0E16EFBC4FA21EC927082305A7" ma:contentTypeVersion="2" ma:contentTypeDescription="Create a new document." ma:contentTypeScope="" ma:versionID="8eb511b8a66fbf77207dbe57fe3220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0a+Blt/M7kaLosOHjfCR+0cUg==">AMUW2mWf1TaBWZf+fYb0xPziLpsxnRp2NkrZg6F+NIzteH6J9XDJEFu0sZ6iNKrzCgvsr+rOvLebt2MRKBSUUTmj6GUy82O5AmxicvAVKKIzC/29J6VN/h6C+9hA6c3+yCgcinmLKIS2k3NGOhgeFoRmWsqM8wFn+MeTKqMkeW7brjRaRKXbkXs=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7364F-DB74-4FD7-AE9C-ABAC44C5A189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97DD0FCB-C2BF-4B55-8A87-D2444042741F}"/>
</file>

<file path=customXml/itemProps4.xml><?xml version="1.0" encoding="utf-8"?>
<ds:datastoreItem xmlns:ds="http://schemas.openxmlformats.org/officeDocument/2006/customXml" ds:itemID="{B0E829FC-43BD-4680-BB56-1E9B44930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McNeil</dc:creator>
  <cp:lastModifiedBy>Patterson, Stephanie</cp:lastModifiedBy>
  <cp:revision>3</cp:revision>
  <dcterms:created xsi:type="dcterms:W3CDTF">2021-10-01T18:59:00Z</dcterms:created>
  <dcterms:modified xsi:type="dcterms:W3CDTF">2021-10-01T19:00:00Z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0x0101007E0AAB0E16EFBC4FA21EC927082305A7</vt:lpwstr>
  </property>
</Properties>
</file>